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Layout w:type="fixed"/>
        <w:tblLook w:val="04A0" w:firstRow="1" w:lastRow="0" w:firstColumn="1" w:lastColumn="0" w:noHBand="0" w:noVBand="1"/>
      </w:tblPr>
      <w:tblGrid>
        <w:gridCol w:w="11023"/>
      </w:tblGrid>
      <w:tr w:rsidR="004408F7" w:rsidRPr="006A41CB" w14:paraId="2AEBEEF1" w14:textId="77777777" w:rsidTr="00F55C09">
        <w:trPr>
          <w:trHeight w:val="674"/>
        </w:trPr>
        <w:tc>
          <w:tcPr>
            <w:tcW w:w="11023" w:type="dxa"/>
            <w:shd w:val="clear" w:color="auto" w:fill="auto"/>
            <w:vAlign w:val="center"/>
          </w:tcPr>
          <w:p w14:paraId="2A80D158" w14:textId="3F778D11" w:rsidR="004408F7" w:rsidRPr="009B04E6" w:rsidRDefault="00441E82" w:rsidP="00FC009F">
            <w:pPr>
              <w:ind w:right="425"/>
              <w:rPr>
                <w:rFonts w:ascii="Whitney Bold" w:hAnsi="Whitney Bold"/>
                <w:caps/>
                <w:color w:val="0C2344"/>
                <w:sz w:val="48"/>
                <w:szCs w:val="48"/>
              </w:rPr>
            </w:pPr>
            <w:r>
              <w:rPr>
                <w:rFonts w:ascii="Whitney Bold" w:hAnsi="Whitney Bold"/>
                <w:caps/>
                <w:color w:val="0C2344"/>
                <w:sz w:val="48"/>
                <w:szCs w:val="48"/>
              </w:rPr>
              <w:t>TITLE (SUBJECT)</w:t>
            </w:r>
          </w:p>
        </w:tc>
      </w:tr>
      <w:tr w:rsidR="00601643" w:rsidRPr="006A41CB" w14:paraId="3EE1024E" w14:textId="77777777" w:rsidTr="00F55C09">
        <w:trPr>
          <w:trHeight w:val="340"/>
        </w:trPr>
        <w:tc>
          <w:tcPr>
            <w:tcW w:w="11023" w:type="dxa"/>
            <w:shd w:val="clear" w:color="auto" w:fill="auto"/>
            <w:vAlign w:val="center"/>
          </w:tcPr>
          <w:p w14:paraId="4E984182" w14:textId="77777777" w:rsidR="00601643" w:rsidRDefault="00601643"/>
          <w:tbl>
            <w:tblPr>
              <w:tblW w:w="10765" w:type="dxa"/>
              <w:tblBorders>
                <w:top w:val="single" w:sz="6" w:space="0" w:color="0C2344"/>
                <w:left w:val="single" w:sz="6" w:space="0" w:color="0C2344"/>
                <w:bottom w:val="single" w:sz="6" w:space="0" w:color="0C2344"/>
                <w:right w:val="single" w:sz="6" w:space="0" w:color="0C2344"/>
                <w:insideH w:val="single" w:sz="6" w:space="0" w:color="0C2344"/>
                <w:insideV w:val="single" w:sz="6" w:space="0" w:color="0C2344"/>
              </w:tblBorders>
              <w:tblLayout w:type="fixed"/>
              <w:tblLook w:val="04A0" w:firstRow="1" w:lastRow="0" w:firstColumn="1" w:lastColumn="0" w:noHBand="0" w:noVBand="1"/>
            </w:tblPr>
            <w:tblGrid>
              <w:gridCol w:w="2355"/>
              <w:gridCol w:w="8410"/>
            </w:tblGrid>
            <w:tr w:rsidR="00601643" w:rsidRPr="006A41CB" w14:paraId="0CADC0F4" w14:textId="77777777" w:rsidTr="00022DB4">
              <w:trPr>
                <w:trHeight w:val="732"/>
              </w:trPr>
              <w:tc>
                <w:tcPr>
                  <w:tcW w:w="2355" w:type="dxa"/>
                  <w:shd w:val="clear" w:color="auto" w:fill="auto"/>
                  <w:vAlign w:val="center"/>
                </w:tcPr>
                <w:p w14:paraId="40B192E2" w14:textId="61932598" w:rsidR="00601643" w:rsidRPr="009A2843" w:rsidRDefault="00F358BD" w:rsidP="000C0AD5">
                  <w:pPr>
                    <w:rPr>
                      <w:rFonts w:ascii="Whitney Bold" w:hAnsi="Whitney Bold"/>
                      <w:color w:val="0C2344"/>
                      <w:sz w:val="22"/>
                      <w:szCs w:val="22"/>
                    </w:rPr>
                  </w:pPr>
                  <w:r>
                    <w:rPr>
                      <w:rFonts w:ascii="Whitney Bold" w:hAnsi="Whitney Bold"/>
                      <w:color w:val="0C2344"/>
                      <w:sz w:val="22"/>
                      <w:szCs w:val="22"/>
                    </w:rPr>
                    <w:br/>
                  </w:r>
                  <w:r w:rsidR="00601643" w:rsidRPr="009A2843">
                    <w:rPr>
                      <w:rFonts w:ascii="Whitney Bold" w:hAnsi="Whitney Bold"/>
                      <w:color w:val="0C2344"/>
                      <w:sz w:val="22"/>
                      <w:szCs w:val="22"/>
                    </w:rPr>
                    <w:t>Summary</w:t>
                  </w:r>
                </w:p>
                <w:p w14:paraId="32DFB9E2" w14:textId="77777777" w:rsidR="00601643" w:rsidRPr="009B04E6" w:rsidRDefault="00601643" w:rsidP="009A2843">
                  <w:pPr>
                    <w:rPr>
                      <w:rFonts w:ascii="Calibri" w:hAnsi="Calibri"/>
                      <w:b/>
                      <w:i/>
                      <w:color w:val="0C2344"/>
                      <w:sz w:val="19"/>
                      <w:szCs w:val="19"/>
                    </w:rPr>
                  </w:pPr>
                </w:p>
              </w:tc>
              <w:tc>
                <w:tcPr>
                  <w:tcW w:w="8410" w:type="dxa"/>
                  <w:shd w:val="clear" w:color="auto" w:fill="auto"/>
                  <w:vAlign w:val="center"/>
                </w:tcPr>
                <w:p w14:paraId="4BEAE05A" w14:textId="6D3E46B5" w:rsidR="00601643" w:rsidRPr="009B04E6" w:rsidRDefault="00FC6020" w:rsidP="00E672BF">
                  <w:pPr>
                    <w:pStyle w:val="ListParagraph"/>
                    <w:numPr>
                      <w:ilvl w:val="0"/>
                      <w:numId w:val="6"/>
                    </w:numPr>
                    <w:rPr>
                      <w:rFonts w:ascii="Calibri" w:hAnsi="Calibri"/>
                      <w:sz w:val="19"/>
                      <w:szCs w:val="19"/>
                    </w:rPr>
                  </w:pPr>
                  <w:r>
                    <w:rPr>
                      <w:rFonts w:ascii="Whitney Medium" w:hAnsi="Whitney Medium"/>
                      <w:sz w:val="19"/>
                      <w:szCs w:val="19"/>
                    </w:rPr>
                    <w:t>A few very brief k</w:t>
                  </w:r>
                  <w:r w:rsidR="00441E82">
                    <w:rPr>
                      <w:rFonts w:ascii="Whitney Medium" w:hAnsi="Whitney Medium"/>
                      <w:sz w:val="19"/>
                      <w:szCs w:val="19"/>
                    </w:rPr>
                    <w:t>ey points capturing the gist of the note and recommendations</w:t>
                  </w:r>
                </w:p>
              </w:tc>
            </w:tr>
            <w:tr w:rsidR="00601643" w:rsidRPr="006A41CB" w14:paraId="51376170" w14:textId="77777777" w:rsidTr="001E48BB">
              <w:trPr>
                <w:trHeight w:val="340"/>
              </w:trPr>
              <w:tc>
                <w:tcPr>
                  <w:tcW w:w="2355" w:type="dxa"/>
                  <w:shd w:val="clear" w:color="auto" w:fill="auto"/>
                  <w:vAlign w:val="center"/>
                </w:tcPr>
                <w:p w14:paraId="624B1CB0" w14:textId="22075569" w:rsidR="00601643" w:rsidRPr="009A2843" w:rsidRDefault="00601643" w:rsidP="000C0AD5">
                  <w:pPr>
                    <w:rPr>
                      <w:rFonts w:ascii="Whitney Bold" w:hAnsi="Whitney Bold"/>
                      <w:color w:val="0C2344"/>
                      <w:sz w:val="22"/>
                      <w:szCs w:val="22"/>
                    </w:rPr>
                  </w:pPr>
                  <w:r w:rsidRPr="009A2843">
                    <w:rPr>
                      <w:rFonts w:ascii="Whitney Bold" w:hAnsi="Whitney Bold"/>
                      <w:color w:val="0C2344"/>
                      <w:sz w:val="22"/>
                      <w:szCs w:val="22"/>
                    </w:rPr>
                    <w:t>Action needed?</w:t>
                  </w:r>
                </w:p>
              </w:tc>
              <w:tc>
                <w:tcPr>
                  <w:tcW w:w="8410" w:type="dxa"/>
                  <w:shd w:val="clear" w:color="auto" w:fill="auto"/>
                  <w:vAlign w:val="center"/>
                </w:tcPr>
                <w:p w14:paraId="77E43BDE" w14:textId="77777777" w:rsidR="001534EC" w:rsidRPr="00441E82" w:rsidRDefault="001534EC" w:rsidP="00441E82">
                  <w:pPr>
                    <w:pStyle w:val="ListParagraph"/>
                    <w:ind w:right="318"/>
                    <w:rPr>
                      <w:rFonts w:ascii="Whitney Medium" w:hAnsi="Whitney Medium"/>
                      <w:sz w:val="19"/>
                      <w:szCs w:val="19"/>
                    </w:rPr>
                  </w:pPr>
                </w:p>
                <w:p w14:paraId="34660751" w14:textId="77777777" w:rsidR="00601643" w:rsidRDefault="00441E82" w:rsidP="00FC6020">
                  <w:pPr>
                    <w:pStyle w:val="ListParagraph"/>
                    <w:numPr>
                      <w:ilvl w:val="0"/>
                      <w:numId w:val="11"/>
                    </w:numPr>
                    <w:ind w:right="318"/>
                    <w:rPr>
                      <w:rFonts w:ascii="Whitney Medium" w:hAnsi="Whitney Medium"/>
                      <w:sz w:val="19"/>
                      <w:szCs w:val="19"/>
                    </w:rPr>
                  </w:pPr>
                  <w:r>
                    <w:rPr>
                      <w:rFonts w:ascii="Whitney Medium" w:hAnsi="Whitney Medium"/>
                      <w:sz w:val="19"/>
                      <w:szCs w:val="19"/>
                    </w:rPr>
                    <w:t xml:space="preserve">Specific items that need to be addressed. </w:t>
                  </w:r>
                </w:p>
                <w:p w14:paraId="76987116" w14:textId="66BB2422" w:rsidR="00FC6020" w:rsidRPr="009B04E6" w:rsidRDefault="00FC6020" w:rsidP="00FC6020">
                  <w:pPr>
                    <w:pStyle w:val="ListParagraph"/>
                    <w:ind w:right="318"/>
                    <w:rPr>
                      <w:rFonts w:ascii="Whitney Medium" w:hAnsi="Whitney Medium"/>
                      <w:sz w:val="19"/>
                      <w:szCs w:val="19"/>
                    </w:rPr>
                  </w:pPr>
                </w:p>
              </w:tc>
            </w:tr>
            <w:tr w:rsidR="00601643" w:rsidRPr="006A41CB" w14:paraId="0ECB3DC3" w14:textId="77777777" w:rsidTr="001E48BB">
              <w:trPr>
                <w:trHeight w:val="621"/>
              </w:trPr>
              <w:tc>
                <w:tcPr>
                  <w:tcW w:w="2355" w:type="dxa"/>
                  <w:shd w:val="clear" w:color="auto" w:fill="auto"/>
                  <w:vAlign w:val="center"/>
                </w:tcPr>
                <w:p w14:paraId="2A007C3D" w14:textId="3D5CCF1A" w:rsidR="00601643" w:rsidRPr="009A2843" w:rsidRDefault="00601643" w:rsidP="00601643">
                  <w:pPr>
                    <w:rPr>
                      <w:rFonts w:ascii="Whitney Bold" w:hAnsi="Whitney Bold"/>
                      <w:color w:val="0C2344"/>
                      <w:sz w:val="22"/>
                      <w:szCs w:val="22"/>
                    </w:rPr>
                  </w:pPr>
                  <w:r w:rsidRPr="009A2843">
                    <w:rPr>
                      <w:rFonts w:ascii="Whitney Bold" w:hAnsi="Whitney Bold"/>
                      <w:color w:val="0C2344"/>
                      <w:sz w:val="22"/>
                      <w:szCs w:val="22"/>
                    </w:rPr>
                    <w:t>Urgency</w:t>
                  </w:r>
                </w:p>
              </w:tc>
              <w:tc>
                <w:tcPr>
                  <w:tcW w:w="8410" w:type="dxa"/>
                  <w:shd w:val="clear" w:color="auto" w:fill="auto"/>
                  <w:vAlign w:val="center"/>
                </w:tcPr>
                <w:p w14:paraId="6FAB0427" w14:textId="3C601457" w:rsidR="00601643" w:rsidRPr="00441E82" w:rsidRDefault="00441E82" w:rsidP="00441E82">
                  <w:pPr>
                    <w:pStyle w:val="ListParagraph"/>
                    <w:numPr>
                      <w:ilvl w:val="0"/>
                      <w:numId w:val="11"/>
                    </w:numPr>
                    <w:ind w:right="318"/>
                    <w:rPr>
                      <w:rFonts w:ascii="Whitney Medium" w:hAnsi="Whitney Medium"/>
                      <w:sz w:val="19"/>
                      <w:szCs w:val="19"/>
                    </w:rPr>
                  </w:pPr>
                  <w:r>
                    <w:rPr>
                      <w:rFonts w:ascii="Whitney Medium" w:hAnsi="Whitney Medium"/>
                      <w:sz w:val="19"/>
                      <w:szCs w:val="19"/>
                    </w:rPr>
                    <w:t>Explain a sense of urgency versus importance to covey impact on the university.</w:t>
                  </w:r>
                </w:p>
              </w:tc>
            </w:tr>
          </w:tbl>
          <w:p w14:paraId="58A4A1D3" w14:textId="73C3E2E4" w:rsidR="00601643" w:rsidRPr="006A41CB" w:rsidRDefault="00601643" w:rsidP="00022DB4">
            <w:pPr>
              <w:pStyle w:val="BodyText"/>
              <w:rPr>
                <w:rFonts w:ascii="Calibri" w:hAnsi="Calibri"/>
                <w:sz w:val="20"/>
              </w:rPr>
            </w:pPr>
          </w:p>
        </w:tc>
      </w:tr>
    </w:tbl>
    <w:p w14:paraId="40F52C31" w14:textId="0CE4352E" w:rsidR="00905B18" w:rsidRDefault="00905B18" w:rsidP="00F35409">
      <w:pPr>
        <w:rPr>
          <w:rFonts w:ascii="Calibri" w:hAnsi="Calibri"/>
          <w:sz w:val="20"/>
        </w:rPr>
      </w:pPr>
    </w:p>
    <w:p w14:paraId="29D8D2F8" w14:textId="7E2242D7" w:rsidR="00312DA4" w:rsidRDefault="00312DA4" w:rsidP="00F35409">
      <w:pPr>
        <w:rPr>
          <w:rFonts w:ascii="Calibri" w:hAnsi="Calibri"/>
          <w:sz w:val="20"/>
        </w:rPr>
      </w:pPr>
    </w:p>
    <w:p w14:paraId="036B2EA4" w14:textId="77777777" w:rsidR="00312DA4" w:rsidRDefault="00312DA4" w:rsidP="00F35409">
      <w:pPr>
        <w:rPr>
          <w:rFonts w:ascii="Calibri" w:hAnsi="Calibri"/>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022DB4" w14:paraId="36D16309" w14:textId="77777777" w:rsidTr="00312DA4">
        <w:tc>
          <w:tcPr>
            <w:tcW w:w="10800" w:type="dxa"/>
            <w:shd w:val="clear" w:color="auto" w:fill="17365D" w:themeFill="text2" w:themeFillShade="BF"/>
          </w:tcPr>
          <w:p w14:paraId="3126C146" w14:textId="44443536" w:rsidR="00022DB4" w:rsidRPr="00312DA4" w:rsidRDefault="00022DB4" w:rsidP="00022DB4">
            <w:pPr>
              <w:rPr>
                <w:rFonts w:ascii="Whitney Bold" w:hAnsi="Whitney Bold"/>
                <w:sz w:val="22"/>
                <w:szCs w:val="22"/>
              </w:rPr>
            </w:pPr>
            <w:r w:rsidRPr="00312DA4">
              <w:rPr>
                <w:rFonts w:ascii="Whitney Bold" w:hAnsi="Whitney Bold"/>
                <w:sz w:val="22"/>
                <w:szCs w:val="22"/>
              </w:rPr>
              <w:t>Issue Overview</w:t>
            </w:r>
          </w:p>
        </w:tc>
      </w:tr>
      <w:tr w:rsidR="00022DB4" w14:paraId="0857A533" w14:textId="77777777" w:rsidTr="00312DA4">
        <w:tc>
          <w:tcPr>
            <w:tcW w:w="10800" w:type="dxa"/>
            <w:tcMar>
              <w:top w:w="144" w:type="dxa"/>
              <w:left w:w="115" w:type="dxa"/>
              <w:bottom w:w="432" w:type="dxa"/>
              <w:right w:w="115" w:type="dxa"/>
            </w:tcMar>
          </w:tcPr>
          <w:p w14:paraId="19D12A7C" w14:textId="799D1883" w:rsidR="00022DB4" w:rsidRPr="00312DA4" w:rsidRDefault="00022DB4" w:rsidP="00022DB4">
            <w:pPr>
              <w:rPr>
                <w:rFonts w:ascii="Whitney Book" w:hAnsi="Whitney Book"/>
                <w:sz w:val="20"/>
              </w:rPr>
            </w:pPr>
            <w:r w:rsidRPr="00312DA4">
              <w:rPr>
                <w:rFonts w:ascii="Whitney Book" w:hAnsi="Whitney Book"/>
                <w:sz w:val="20"/>
              </w:rPr>
              <w:t>State what has happened, is happening, will happen or might happen that requires attention. When appropriate, state what strengths, weaknesses, opportunities, or threats exist.</w:t>
            </w:r>
          </w:p>
        </w:tc>
      </w:tr>
      <w:tr w:rsidR="00022DB4" w14:paraId="55BA7F29" w14:textId="77777777" w:rsidTr="00312DA4">
        <w:tc>
          <w:tcPr>
            <w:tcW w:w="10800" w:type="dxa"/>
            <w:shd w:val="clear" w:color="auto" w:fill="17365D" w:themeFill="text2" w:themeFillShade="BF"/>
          </w:tcPr>
          <w:p w14:paraId="25695A50" w14:textId="28EE69C4" w:rsidR="00022DB4" w:rsidRPr="00312DA4" w:rsidRDefault="00022DB4" w:rsidP="00022DB4">
            <w:pPr>
              <w:rPr>
                <w:rFonts w:ascii="Whitney Book" w:hAnsi="Whitney Book"/>
                <w:sz w:val="22"/>
                <w:szCs w:val="22"/>
              </w:rPr>
            </w:pPr>
            <w:r w:rsidRPr="00312DA4">
              <w:rPr>
                <w:rFonts w:ascii="Whitney Bold" w:hAnsi="Whitney Bold"/>
                <w:sz w:val="22"/>
                <w:szCs w:val="22"/>
              </w:rPr>
              <w:t>Key Considerations</w:t>
            </w:r>
          </w:p>
        </w:tc>
      </w:tr>
      <w:tr w:rsidR="00022DB4" w14:paraId="03F3CF76" w14:textId="77777777" w:rsidTr="00312DA4">
        <w:tc>
          <w:tcPr>
            <w:tcW w:w="10800" w:type="dxa"/>
            <w:tcMar>
              <w:top w:w="144" w:type="dxa"/>
              <w:left w:w="115" w:type="dxa"/>
              <w:bottom w:w="432" w:type="dxa"/>
              <w:right w:w="115" w:type="dxa"/>
            </w:tcMar>
          </w:tcPr>
          <w:p w14:paraId="6EAD2866" w14:textId="696E68A7" w:rsidR="00022DB4" w:rsidRPr="00312DA4" w:rsidRDefault="00022DB4" w:rsidP="00022DB4">
            <w:pPr>
              <w:rPr>
                <w:rFonts w:ascii="Whitney Book" w:hAnsi="Whitney Book"/>
                <w:sz w:val="20"/>
              </w:rPr>
            </w:pPr>
            <w:r w:rsidRPr="00312DA4">
              <w:rPr>
                <w:rFonts w:ascii="Whitney Book" w:hAnsi="Whitney Book"/>
                <w:sz w:val="20"/>
              </w:rPr>
              <w:t>Provide a brief description of the issue’s history and other information—everything that needs to be considered now. . This content should not be controversial or subject to dispute. The intention is to sets the stage for considerations; a</w:t>
            </w:r>
            <w:r w:rsidR="00312DA4" w:rsidRPr="00312DA4">
              <w:rPr>
                <w:rFonts w:ascii="Whitney Book" w:hAnsi="Whitney Book"/>
                <w:sz w:val="20"/>
              </w:rPr>
              <w:t xml:space="preserve">nd may include current status. </w:t>
            </w:r>
          </w:p>
        </w:tc>
      </w:tr>
      <w:tr w:rsidR="00022DB4" w14:paraId="05688631" w14:textId="77777777" w:rsidTr="00312DA4">
        <w:tc>
          <w:tcPr>
            <w:tcW w:w="10800" w:type="dxa"/>
            <w:shd w:val="clear" w:color="auto" w:fill="17365D" w:themeFill="text2" w:themeFillShade="BF"/>
          </w:tcPr>
          <w:p w14:paraId="3B6AA5D4" w14:textId="2D6DF777" w:rsidR="00022DB4" w:rsidRPr="00312DA4" w:rsidRDefault="00312DA4" w:rsidP="00312DA4">
            <w:pPr>
              <w:rPr>
                <w:rFonts w:ascii="Whitney Bold" w:hAnsi="Whitney Bold"/>
                <w:sz w:val="22"/>
                <w:szCs w:val="22"/>
              </w:rPr>
            </w:pPr>
            <w:r w:rsidRPr="00312DA4">
              <w:rPr>
                <w:rFonts w:ascii="Whitney Bold" w:hAnsi="Whitney Bold"/>
                <w:sz w:val="22"/>
                <w:szCs w:val="22"/>
              </w:rPr>
              <w:t xml:space="preserve">Conclusions </w:t>
            </w:r>
          </w:p>
        </w:tc>
      </w:tr>
      <w:tr w:rsidR="00022DB4" w14:paraId="510BD2ED" w14:textId="77777777" w:rsidTr="00312DA4">
        <w:tc>
          <w:tcPr>
            <w:tcW w:w="10800" w:type="dxa"/>
            <w:tcMar>
              <w:top w:w="144" w:type="dxa"/>
              <w:left w:w="115" w:type="dxa"/>
              <w:bottom w:w="432" w:type="dxa"/>
              <w:right w:w="115" w:type="dxa"/>
            </w:tcMar>
          </w:tcPr>
          <w:p w14:paraId="15F0C6EB" w14:textId="41E8F8DC" w:rsidR="00022DB4" w:rsidRPr="00312DA4" w:rsidRDefault="00312DA4" w:rsidP="00312DA4">
            <w:pPr>
              <w:rPr>
                <w:rFonts w:ascii="Whitney Book" w:hAnsi="Whitney Book"/>
                <w:sz w:val="20"/>
              </w:rPr>
            </w:pPr>
            <w:r w:rsidRPr="00312DA4">
              <w:rPr>
                <w:rFonts w:ascii="Whitney Book" w:hAnsi="Whitney Book"/>
                <w:sz w:val="20"/>
              </w:rPr>
              <w:t>Summarize what you want your reader to infer from this note. Be sure it covers the points you most want your reader to be clear about. Do not introduce anything new</w:t>
            </w:r>
            <w:r>
              <w:rPr>
                <w:rFonts w:ascii="Whitney Book" w:hAnsi="Whitney Book"/>
                <w:sz w:val="20"/>
              </w:rPr>
              <w:t>.</w:t>
            </w:r>
            <w:r w:rsidRPr="00312DA4">
              <w:rPr>
                <w:rFonts w:ascii="Whitney Book" w:hAnsi="Whitney Book"/>
                <w:sz w:val="20"/>
              </w:rPr>
              <w:t xml:space="preserve"> </w:t>
            </w:r>
          </w:p>
        </w:tc>
      </w:tr>
      <w:tr w:rsidR="00022DB4" w14:paraId="366656E4" w14:textId="77777777" w:rsidTr="00312DA4">
        <w:tc>
          <w:tcPr>
            <w:tcW w:w="10800" w:type="dxa"/>
            <w:shd w:val="clear" w:color="auto" w:fill="17365D" w:themeFill="text2" w:themeFillShade="BF"/>
          </w:tcPr>
          <w:p w14:paraId="4DA7B8B8" w14:textId="6E0E9377" w:rsidR="00022DB4" w:rsidRPr="00312DA4" w:rsidRDefault="00312DA4" w:rsidP="00312DA4">
            <w:pPr>
              <w:rPr>
                <w:rFonts w:ascii="Whitney Book" w:hAnsi="Whitney Book"/>
                <w:sz w:val="22"/>
                <w:szCs w:val="22"/>
              </w:rPr>
            </w:pPr>
            <w:r w:rsidRPr="00312DA4">
              <w:rPr>
                <w:rFonts w:ascii="Whitney Bold" w:hAnsi="Whitney Bold"/>
                <w:sz w:val="22"/>
                <w:szCs w:val="22"/>
              </w:rPr>
              <w:t>Next Steps</w:t>
            </w:r>
          </w:p>
        </w:tc>
      </w:tr>
      <w:tr w:rsidR="00022DB4" w14:paraId="633D30B5" w14:textId="77777777" w:rsidTr="00312DA4">
        <w:tc>
          <w:tcPr>
            <w:tcW w:w="10800" w:type="dxa"/>
            <w:tcMar>
              <w:top w:w="144" w:type="dxa"/>
              <w:left w:w="115" w:type="dxa"/>
              <w:bottom w:w="432" w:type="dxa"/>
              <w:right w:w="115" w:type="dxa"/>
            </w:tcMar>
          </w:tcPr>
          <w:p w14:paraId="0F203FD3" w14:textId="2B1692BE" w:rsidR="00022DB4" w:rsidRPr="00312DA4" w:rsidRDefault="00312DA4" w:rsidP="00312DA4">
            <w:pPr>
              <w:rPr>
                <w:rFonts w:ascii="Whitney Book" w:hAnsi="Whitney Book"/>
                <w:sz w:val="20"/>
              </w:rPr>
            </w:pPr>
            <w:r w:rsidRPr="00312DA4">
              <w:rPr>
                <w:rFonts w:ascii="Whitney Book" w:hAnsi="Whitney Book"/>
                <w:sz w:val="20"/>
              </w:rPr>
              <w:t>Observations about the key considerations and what they mean; a concise description either of the options and sometimes their pros and cons or of what will happen next. Offer the best and most sound advice you can offer. Make sure the recommendation is clear, direct and substantiated by the facts you have put forward.</w:t>
            </w:r>
          </w:p>
        </w:tc>
      </w:tr>
      <w:tr w:rsidR="00022DB4" w14:paraId="545378B7" w14:textId="77777777" w:rsidTr="00312DA4">
        <w:tc>
          <w:tcPr>
            <w:tcW w:w="10800" w:type="dxa"/>
            <w:shd w:val="clear" w:color="auto" w:fill="17365D" w:themeFill="text2" w:themeFillShade="BF"/>
          </w:tcPr>
          <w:p w14:paraId="389F5A2E" w14:textId="37C99672" w:rsidR="00022DB4" w:rsidRPr="00312DA4" w:rsidRDefault="00312DA4" w:rsidP="00312DA4">
            <w:pPr>
              <w:rPr>
                <w:rFonts w:ascii="Whitney Book" w:hAnsi="Whitney Book"/>
                <w:sz w:val="22"/>
                <w:szCs w:val="22"/>
              </w:rPr>
            </w:pPr>
            <w:r w:rsidRPr="00312DA4">
              <w:rPr>
                <w:rFonts w:ascii="Whitney Bold" w:hAnsi="Whitney Bold"/>
                <w:sz w:val="22"/>
                <w:szCs w:val="22"/>
              </w:rPr>
              <w:t>Attached Materials</w:t>
            </w:r>
          </w:p>
        </w:tc>
      </w:tr>
      <w:tr w:rsidR="00022DB4" w14:paraId="7371BC74" w14:textId="77777777" w:rsidTr="00312DA4">
        <w:tc>
          <w:tcPr>
            <w:tcW w:w="10800" w:type="dxa"/>
            <w:tcMar>
              <w:top w:w="144" w:type="dxa"/>
              <w:left w:w="115" w:type="dxa"/>
              <w:bottom w:w="432" w:type="dxa"/>
              <w:right w:w="115" w:type="dxa"/>
            </w:tcMar>
          </w:tcPr>
          <w:p w14:paraId="539E1AAA" w14:textId="53EBC647" w:rsidR="00022DB4" w:rsidRPr="00312DA4" w:rsidRDefault="00312DA4" w:rsidP="00312DA4">
            <w:pPr>
              <w:pStyle w:val="ListParagraph"/>
              <w:numPr>
                <w:ilvl w:val="0"/>
                <w:numId w:val="11"/>
              </w:numPr>
              <w:rPr>
                <w:rFonts w:ascii="Whitney Book" w:hAnsi="Whitney Book"/>
                <w:sz w:val="20"/>
              </w:rPr>
            </w:pPr>
            <w:r w:rsidRPr="00312DA4">
              <w:rPr>
                <w:rFonts w:ascii="Whitney Book" w:hAnsi="Whitney Book"/>
                <w:sz w:val="20"/>
              </w:rPr>
              <w:t>Document any relevant web links or attachments</w:t>
            </w:r>
          </w:p>
        </w:tc>
      </w:tr>
    </w:tbl>
    <w:p w14:paraId="1BEB7913" w14:textId="77777777" w:rsidR="00022DB4" w:rsidRDefault="00022DB4" w:rsidP="00F35409">
      <w:pPr>
        <w:rPr>
          <w:rFonts w:ascii="Calibri" w:hAnsi="Calibri"/>
          <w:sz w:val="20"/>
        </w:rPr>
      </w:pPr>
    </w:p>
    <w:sectPr w:rsidR="00022DB4" w:rsidSect="00667B0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CFB0" w14:textId="77777777" w:rsidR="003C5884" w:rsidRDefault="003C5884" w:rsidP="001D7963">
      <w:r>
        <w:separator/>
      </w:r>
    </w:p>
  </w:endnote>
  <w:endnote w:type="continuationSeparator" w:id="0">
    <w:p w14:paraId="7F53404B" w14:textId="77777777" w:rsidR="003C5884" w:rsidRDefault="003C5884" w:rsidP="001D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hitney Bold">
    <w:altName w:val="Times New Roman"/>
    <w:panose1 w:val="00000000000000000000"/>
    <w:charset w:val="00"/>
    <w:family w:val="modern"/>
    <w:notTrueType/>
    <w:pitch w:val="variable"/>
    <w:sig w:usb0="A00000FF" w:usb1="4000004A" w:usb2="00000000" w:usb3="00000000" w:csb0="0000009B" w:csb1="00000000"/>
  </w:font>
  <w:font w:name="Whitney Medium">
    <w:altName w:val="Times New Roman"/>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EFE4" w14:textId="77777777" w:rsidR="0077211F" w:rsidRDefault="0077211F" w:rsidP="00745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7B9B2" w14:textId="77777777" w:rsidR="0077211F" w:rsidRDefault="0077211F" w:rsidP="00200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C13C" w14:textId="77777777" w:rsidR="00022DB4" w:rsidRDefault="00022DB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393"/>
    </w:tblGrid>
    <w:tr w:rsidR="00022DB4" w14:paraId="1CED6BB3" w14:textId="77777777" w:rsidTr="00022DB4">
      <w:tc>
        <w:tcPr>
          <w:tcW w:w="5508" w:type="dxa"/>
        </w:tcPr>
        <w:p w14:paraId="7DD83EAD" w14:textId="77777777" w:rsidR="00022DB4" w:rsidRPr="00022DB4" w:rsidRDefault="00022DB4" w:rsidP="00022DB4">
          <w:pPr>
            <w:pStyle w:val="Footer"/>
            <w:spacing w:before="60"/>
            <w:rPr>
              <w:rFonts w:ascii="Whitney Book" w:hAnsi="Whitney Book"/>
              <w:sz w:val="18"/>
              <w:szCs w:val="18"/>
            </w:rPr>
          </w:pPr>
          <w:r w:rsidRPr="00022DB4">
            <w:rPr>
              <w:rFonts w:ascii="Whitney Bold" w:hAnsi="Whitney Bold"/>
              <w:sz w:val="18"/>
              <w:szCs w:val="18"/>
            </w:rPr>
            <w:t>Name:</w:t>
          </w:r>
          <w:r>
            <w:rPr>
              <w:rFonts w:ascii="Whitney Bold" w:hAnsi="Whitney Bold"/>
              <w:sz w:val="18"/>
              <w:szCs w:val="18"/>
            </w:rPr>
            <w:t xml:space="preserve"> </w:t>
          </w:r>
          <w:r>
            <w:rPr>
              <w:rFonts w:ascii="Whitney Book" w:hAnsi="Whitney Book"/>
              <w:sz w:val="18"/>
              <w:szCs w:val="18"/>
            </w:rPr>
            <w:t>Your n</w:t>
          </w:r>
          <w:r w:rsidRPr="00022DB4">
            <w:rPr>
              <w:rFonts w:ascii="Whitney Book" w:hAnsi="Whitney Book"/>
              <w:sz w:val="18"/>
              <w:szCs w:val="18"/>
            </w:rPr>
            <w:t>ame</w:t>
          </w:r>
        </w:p>
        <w:p w14:paraId="6BE95EF8" w14:textId="77777777" w:rsidR="00022DB4" w:rsidRPr="00022DB4" w:rsidRDefault="00022DB4" w:rsidP="00022DB4">
          <w:pPr>
            <w:pStyle w:val="Footer"/>
            <w:spacing w:before="60"/>
            <w:rPr>
              <w:rFonts w:ascii="Whitney Bold" w:hAnsi="Whitney Bold"/>
              <w:sz w:val="18"/>
              <w:szCs w:val="18"/>
            </w:rPr>
          </w:pPr>
          <w:r w:rsidRPr="00022DB4">
            <w:rPr>
              <w:rFonts w:ascii="Whitney Bold" w:hAnsi="Whitney Bold"/>
              <w:sz w:val="18"/>
              <w:szCs w:val="18"/>
            </w:rPr>
            <w:t>Title:</w:t>
          </w:r>
          <w:r>
            <w:rPr>
              <w:rFonts w:ascii="Whitney Bold" w:hAnsi="Whitney Bold"/>
              <w:sz w:val="18"/>
              <w:szCs w:val="18"/>
            </w:rPr>
            <w:t xml:space="preserve"> </w:t>
          </w:r>
          <w:r w:rsidRPr="00022DB4">
            <w:rPr>
              <w:rFonts w:ascii="Whitney Book" w:hAnsi="Whitney Book"/>
              <w:sz w:val="18"/>
              <w:szCs w:val="18"/>
            </w:rPr>
            <w:t xml:space="preserve">Your </w:t>
          </w:r>
          <w:r>
            <w:rPr>
              <w:rFonts w:ascii="Whitney Book" w:hAnsi="Whitney Book"/>
              <w:sz w:val="18"/>
              <w:szCs w:val="18"/>
            </w:rPr>
            <w:t>title</w:t>
          </w:r>
        </w:p>
        <w:p w14:paraId="160BAD92" w14:textId="2776BD7E" w:rsidR="00022DB4" w:rsidRDefault="00022DB4" w:rsidP="00022DB4">
          <w:pPr>
            <w:pStyle w:val="Footer"/>
            <w:spacing w:before="60"/>
            <w:rPr>
              <w:rFonts w:ascii="Whitney Bold" w:hAnsi="Whitney Bold"/>
              <w:sz w:val="18"/>
              <w:szCs w:val="18"/>
            </w:rPr>
          </w:pPr>
          <w:r w:rsidRPr="00022DB4">
            <w:rPr>
              <w:rFonts w:ascii="Whitney Bold" w:hAnsi="Whitney Bold"/>
              <w:sz w:val="18"/>
              <w:szCs w:val="18"/>
            </w:rPr>
            <w:t>D</w:t>
          </w:r>
          <w:r>
            <w:rPr>
              <w:rFonts w:ascii="Whitney Bold" w:hAnsi="Whitney Bold"/>
              <w:sz w:val="18"/>
              <w:szCs w:val="18"/>
            </w:rPr>
            <w:t>ep</w:t>
          </w:r>
          <w:r w:rsidRPr="00022DB4">
            <w:rPr>
              <w:rFonts w:ascii="Whitney Bold" w:hAnsi="Whitney Bold"/>
              <w:sz w:val="18"/>
              <w:szCs w:val="18"/>
            </w:rPr>
            <w:t>artment/Unit:</w:t>
          </w:r>
          <w:r>
            <w:rPr>
              <w:rFonts w:ascii="Whitney Bold" w:hAnsi="Whitney Bold"/>
              <w:sz w:val="18"/>
              <w:szCs w:val="18"/>
            </w:rPr>
            <w:t xml:space="preserve"> </w:t>
          </w:r>
          <w:r w:rsidRPr="00022DB4">
            <w:rPr>
              <w:rFonts w:ascii="Whitney Book" w:hAnsi="Whitney Book"/>
              <w:sz w:val="18"/>
              <w:szCs w:val="18"/>
            </w:rPr>
            <w:t xml:space="preserve">Your </w:t>
          </w:r>
          <w:r>
            <w:rPr>
              <w:rFonts w:ascii="Whitney Book" w:hAnsi="Whitney Book"/>
              <w:sz w:val="18"/>
              <w:szCs w:val="18"/>
            </w:rPr>
            <w:t>department or unit</w:t>
          </w:r>
        </w:p>
      </w:tc>
      <w:tc>
        <w:tcPr>
          <w:tcW w:w="5508" w:type="dxa"/>
        </w:tcPr>
        <w:p w14:paraId="100F8055" w14:textId="615B9DF2" w:rsidR="00022DB4" w:rsidRPr="00022DB4" w:rsidRDefault="00022DB4" w:rsidP="00022DB4">
          <w:pPr>
            <w:pStyle w:val="Footer"/>
            <w:spacing w:before="60"/>
            <w:rPr>
              <w:rFonts w:ascii="Whitney Book" w:hAnsi="Whitney Book"/>
              <w:sz w:val="18"/>
              <w:szCs w:val="18"/>
            </w:rPr>
          </w:pPr>
          <w:r>
            <w:rPr>
              <w:rFonts w:ascii="Whitney Bold" w:hAnsi="Whitney Bold"/>
              <w:sz w:val="18"/>
              <w:szCs w:val="18"/>
            </w:rPr>
            <w:t>Phone</w:t>
          </w:r>
          <w:r w:rsidRPr="00022DB4">
            <w:rPr>
              <w:rFonts w:ascii="Whitney Bold" w:hAnsi="Whitney Bold"/>
              <w:sz w:val="18"/>
              <w:szCs w:val="18"/>
            </w:rPr>
            <w:t>:</w:t>
          </w:r>
          <w:r>
            <w:rPr>
              <w:rFonts w:ascii="Whitney Bold" w:hAnsi="Whitney Bold"/>
              <w:sz w:val="18"/>
              <w:szCs w:val="18"/>
            </w:rPr>
            <w:t xml:space="preserve"> </w:t>
          </w:r>
          <w:r>
            <w:rPr>
              <w:rFonts w:ascii="Whitney Book" w:hAnsi="Whitney Book"/>
              <w:sz w:val="18"/>
              <w:szCs w:val="18"/>
            </w:rPr>
            <w:t>(XXX) XXX-XXXX</w:t>
          </w:r>
        </w:p>
        <w:p w14:paraId="3DBAF659" w14:textId="710C7B84" w:rsidR="00022DB4" w:rsidRPr="00022DB4" w:rsidRDefault="00022DB4" w:rsidP="00022DB4">
          <w:pPr>
            <w:pStyle w:val="Footer"/>
            <w:spacing w:before="60"/>
            <w:rPr>
              <w:rFonts w:ascii="Whitney Bold" w:hAnsi="Whitney Bold"/>
              <w:sz w:val="18"/>
              <w:szCs w:val="18"/>
            </w:rPr>
          </w:pPr>
          <w:r>
            <w:rPr>
              <w:rFonts w:ascii="Whitney Bold" w:hAnsi="Whitney Bold"/>
              <w:sz w:val="18"/>
              <w:szCs w:val="18"/>
            </w:rPr>
            <w:t>Email</w:t>
          </w:r>
          <w:r w:rsidRPr="00022DB4">
            <w:rPr>
              <w:rFonts w:ascii="Whitney Bold" w:hAnsi="Whitney Bold"/>
              <w:sz w:val="18"/>
              <w:szCs w:val="18"/>
            </w:rPr>
            <w:t>:</w:t>
          </w:r>
          <w:r>
            <w:rPr>
              <w:rFonts w:ascii="Whitney Bold" w:hAnsi="Whitney Bold"/>
              <w:sz w:val="18"/>
              <w:szCs w:val="18"/>
            </w:rPr>
            <w:t xml:space="preserve"> </w:t>
          </w:r>
          <w:r>
            <w:rPr>
              <w:rFonts w:ascii="Whitney Book" w:hAnsi="Whitney Book"/>
              <w:sz w:val="18"/>
              <w:szCs w:val="18"/>
            </w:rPr>
            <w:t>you@ubc.ca</w:t>
          </w:r>
        </w:p>
        <w:p w14:paraId="590E8411" w14:textId="77777777" w:rsidR="00022DB4" w:rsidRDefault="00022DB4" w:rsidP="00022DB4">
          <w:pPr>
            <w:pStyle w:val="Footer"/>
            <w:spacing w:before="60"/>
            <w:rPr>
              <w:rFonts w:ascii="Whitney Bold" w:hAnsi="Whitney Bold"/>
              <w:sz w:val="18"/>
              <w:szCs w:val="18"/>
            </w:rPr>
          </w:pPr>
        </w:p>
      </w:tc>
    </w:tr>
  </w:tbl>
  <w:p w14:paraId="5B497E9A" w14:textId="0874E76C" w:rsidR="00022DB4" w:rsidRDefault="00022DB4" w:rsidP="00022D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9E32" w14:textId="77777777" w:rsidR="00DF5D7E" w:rsidRDefault="00DF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D19F" w14:textId="77777777" w:rsidR="003C5884" w:rsidRDefault="003C5884" w:rsidP="001D7963">
      <w:r>
        <w:separator/>
      </w:r>
    </w:p>
  </w:footnote>
  <w:footnote w:type="continuationSeparator" w:id="0">
    <w:p w14:paraId="47BDD56F" w14:textId="77777777" w:rsidR="003C5884" w:rsidRDefault="003C5884" w:rsidP="001D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24AD" w14:textId="77777777" w:rsidR="00DF5D7E" w:rsidRDefault="00DF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97" w:type="dxa"/>
      <w:tblLook w:val="04A0" w:firstRow="1" w:lastRow="0" w:firstColumn="1" w:lastColumn="0" w:noHBand="0" w:noVBand="1"/>
    </w:tblPr>
    <w:tblGrid>
      <w:gridCol w:w="7054"/>
      <w:gridCol w:w="5543"/>
    </w:tblGrid>
    <w:tr w:rsidR="0077211F" w:rsidRPr="00570C77" w14:paraId="772EA821" w14:textId="77777777" w:rsidTr="004532EC">
      <w:trPr>
        <w:trHeight w:val="562"/>
      </w:trPr>
      <w:tc>
        <w:tcPr>
          <w:tcW w:w="7054" w:type="dxa"/>
          <w:shd w:val="clear" w:color="auto" w:fill="auto"/>
        </w:tcPr>
        <w:p w14:paraId="63E7EC79" w14:textId="5FBE008A" w:rsidR="0077211F" w:rsidRPr="006A41CB" w:rsidRDefault="00DF5D7E" w:rsidP="001D7963">
          <w:pPr>
            <w:pStyle w:val="Header"/>
          </w:pPr>
          <w:r>
            <w:rPr>
              <w:noProof/>
            </w:rPr>
            <w:drawing>
              <wp:inline distT="0" distB="0" distL="0" distR="0" wp14:anchorId="1028577F" wp14:editId="4A70AD87">
                <wp:extent cx="341422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_2016_1UnitStandard_VPFinanceOperations_BlackRGB72.png"/>
                        <pic:cNvPicPr/>
                      </pic:nvPicPr>
                      <pic:blipFill rotWithShape="1">
                        <a:blip r:embed="rId1">
                          <a:extLst>
                            <a:ext uri="{28A0092B-C50C-407E-A947-70E740481C1C}">
                              <a14:useLocalDpi xmlns:a14="http://schemas.microsoft.com/office/drawing/2010/main" val="0"/>
                            </a:ext>
                          </a:extLst>
                        </a:blip>
                        <a:srcRect l="3750" t="18145"/>
                        <a:stretch/>
                      </pic:blipFill>
                      <pic:spPr bwMode="auto">
                        <a:xfrm>
                          <a:off x="0" y="0"/>
                          <a:ext cx="3441788" cy="604920"/>
                        </a:xfrm>
                        <a:prstGeom prst="rect">
                          <a:avLst/>
                        </a:prstGeom>
                        <a:ln>
                          <a:noFill/>
                        </a:ln>
                        <a:extLst>
                          <a:ext uri="{53640926-AAD7-44D8-BBD7-CCE9431645EC}">
                            <a14:shadowObscured xmlns:a14="http://schemas.microsoft.com/office/drawing/2010/main"/>
                          </a:ext>
                        </a:extLst>
                      </pic:spPr>
                    </pic:pic>
                  </a:graphicData>
                </a:graphic>
              </wp:inline>
            </w:drawing>
          </w:r>
        </w:p>
      </w:tc>
      <w:tc>
        <w:tcPr>
          <w:tcW w:w="5543" w:type="dxa"/>
          <w:shd w:val="clear" w:color="auto" w:fill="auto"/>
        </w:tcPr>
        <w:p w14:paraId="116CD939" w14:textId="4A4F7885" w:rsidR="0077211F" w:rsidRPr="009B04E6" w:rsidRDefault="0077211F" w:rsidP="009B04E6">
          <w:pPr>
            <w:spacing w:line="280" w:lineRule="exact"/>
            <w:rPr>
              <w:rFonts w:ascii="Whitney Bold" w:hAnsi="Whitney Bold"/>
              <w:sz w:val="19"/>
              <w:szCs w:val="19"/>
            </w:rPr>
          </w:pPr>
          <w:r w:rsidRPr="009B04E6">
            <w:rPr>
              <w:rFonts w:ascii="Whitney Bold" w:hAnsi="Whitney Bold"/>
              <w:sz w:val="19"/>
              <w:szCs w:val="19"/>
            </w:rPr>
            <w:t>Issue / Information Note</w:t>
          </w:r>
        </w:p>
        <w:p w14:paraId="5367D17F" w14:textId="2BA2491E" w:rsidR="0077211F" w:rsidRPr="009B04E6" w:rsidRDefault="0077211F" w:rsidP="009B04E6">
          <w:pPr>
            <w:spacing w:line="280" w:lineRule="exact"/>
            <w:ind w:left="1400" w:hanging="1400"/>
            <w:rPr>
              <w:rFonts w:ascii="Whitney Bold" w:hAnsi="Whitney Bold"/>
              <w:sz w:val="19"/>
              <w:szCs w:val="19"/>
            </w:rPr>
          </w:pPr>
          <w:r w:rsidRPr="009B04E6">
            <w:rPr>
              <w:rFonts w:ascii="Whitney Bold" w:hAnsi="Whitney Bold"/>
              <w:sz w:val="19"/>
              <w:szCs w:val="19"/>
            </w:rPr>
            <w:t xml:space="preserve">VP </w:t>
          </w:r>
          <w:r w:rsidR="00441E82">
            <w:rPr>
              <w:rFonts w:ascii="Whitney Bold" w:hAnsi="Whitney Bold"/>
              <w:sz w:val="19"/>
              <w:szCs w:val="19"/>
            </w:rPr>
            <w:t>Finance &amp; Operations</w:t>
          </w:r>
        </w:p>
        <w:p w14:paraId="50DCD26C" w14:textId="5E756F2D" w:rsidR="0077211F" w:rsidRPr="00CA3533" w:rsidRDefault="00441E82" w:rsidP="009B04E6">
          <w:pPr>
            <w:spacing w:line="280" w:lineRule="exact"/>
            <w:ind w:left="1400" w:hanging="1400"/>
            <w:rPr>
              <w:rFonts w:ascii="Whitney Medium" w:hAnsi="Whitney Medium"/>
              <w:sz w:val="19"/>
              <w:szCs w:val="19"/>
            </w:rPr>
          </w:pPr>
          <w:r>
            <w:rPr>
              <w:rFonts w:ascii="Whitney Medium" w:hAnsi="Whitney Medium"/>
              <w:sz w:val="19"/>
              <w:szCs w:val="19"/>
            </w:rPr>
            <w:t>Unit name</w:t>
          </w:r>
        </w:p>
        <w:p w14:paraId="7D3781F2" w14:textId="0397668A" w:rsidR="0077211F" w:rsidRPr="00CA3533" w:rsidRDefault="0077211F" w:rsidP="009B04E6">
          <w:pPr>
            <w:spacing w:line="280" w:lineRule="exact"/>
            <w:ind w:left="1400" w:hanging="1400"/>
            <w:rPr>
              <w:rFonts w:ascii="Whitney Medium" w:hAnsi="Whitney Medium"/>
              <w:sz w:val="19"/>
              <w:szCs w:val="19"/>
            </w:rPr>
          </w:pPr>
          <w:r w:rsidRPr="00CA3533">
            <w:rPr>
              <w:rFonts w:ascii="Whitney Medium" w:hAnsi="Whitney Medium"/>
              <w:sz w:val="19"/>
              <w:szCs w:val="19"/>
            </w:rPr>
            <w:t xml:space="preserve">Date: </w:t>
          </w:r>
          <w:r w:rsidR="00441E82">
            <w:rPr>
              <w:rFonts w:ascii="Whitney Medium" w:hAnsi="Whitney Medium"/>
              <w:sz w:val="19"/>
              <w:szCs w:val="19"/>
            </w:rPr>
            <w:t>YYYY/MM/DD</w:t>
          </w:r>
        </w:p>
        <w:p w14:paraId="4281588B" w14:textId="77777777" w:rsidR="0077211F" w:rsidRPr="00570C77" w:rsidRDefault="0077211F" w:rsidP="006A41CB">
          <w:pPr>
            <w:jc w:val="right"/>
            <w:rPr>
              <w:rFonts w:ascii="Calibri" w:hAnsi="Calibri"/>
              <w:b/>
            </w:rPr>
          </w:pPr>
          <w:bookmarkStart w:id="0" w:name="_GoBack"/>
          <w:bookmarkEnd w:id="0"/>
          <w:r w:rsidRPr="00570C77">
            <w:rPr>
              <w:rFonts w:ascii="Calibri" w:hAnsi="Calibri"/>
              <w:b/>
              <w:sz w:val="20"/>
            </w:rPr>
            <w:t xml:space="preserve"> </w:t>
          </w:r>
        </w:p>
      </w:tc>
    </w:tr>
  </w:tbl>
  <w:p w14:paraId="53F4FFCF" w14:textId="77777777" w:rsidR="0077211F" w:rsidRDefault="0077211F" w:rsidP="00667B05">
    <w:pPr>
      <w:pStyle w:val="Header"/>
      <w:tabs>
        <w:tab w:val="left" w:pos="6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256C" w14:textId="77777777" w:rsidR="00DF5D7E" w:rsidRDefault="00DF5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4E2F"/>
    <w:multiLevelType w:val="hybridMultilevel"/>
    <w:tmpl w:val="3698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015"/>
    <w:multiLevelType w:val="hybridMultilevel"/>
    <w:tmpl w:val="A822A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C43C0"/>
    <w:multiLevelType w:val="hybridMultilevel"/>
    <w:tmpl w:val="CEC8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35F59"/>
    <w:multiLevelType w:val="hybridMultilevel"/>
    <w:tmpl w:val="357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A0E76"/>
    <w:multiLevelType w:val="hybridMultilevel"/>
    <w:tmpl w:val="C93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034C0"/>
    <w:multiLevelType w:val="hybridMultilevel"/>
    <w:tmpl w:val="A9E40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362519"/>
    <w:multiLevelType w:val="hybridMultilevel"/>
    <w:tmpl w:val="7AAED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5D4901"/>
    <w:multiLevelType w:val="hybridMultilevel"/>
    <w:tmpl w:val="F03237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A31BA"/>
    <w:multiLevelType w:val="hybridMultilevel"/>
    <w:tmpl w:val="B382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74AAA"/>
    <w:multiLevelType w:val="hybridMultilevel"/>
    <w:tmpl w:val="607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83657"/>
    <w:multiLevelType w:val="hybridMultilevel"/>
    <w:tmpl w:val="DDF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8"/>
  </w:num>
  <w:num w:numId="6">
    <w:abstractNumId w:val="2"/>
  </w:num>
  <w:num w:numId="7">
    <w:abstractNumId w:val="10"/>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EA"/>
    <w:rsid w:val="00022DB4"/>
    <w:rsid w:val="00087CA1"/>
    <w:rsid w:val="000975EA"/>
    <w:rsid w:val="000B5A84"/>
    <w:rsid w:val="000C0AD5"/>
    <w:rsid w:val="000E128F"/>
    <w:rsid w:val="00107CB2"/>
    <w:rsid w:val="001250E8"/>
    <w:rsid w:val="001534EC"/>
    <w:rsid w:val="001A5F93"/>
    <w:rsid w:val="001D0E19"/>
    <w:rsid w:val="001D7963"/>
    <w:rsid w:val="001E48BB"/>
    <w:rsid w:val="002003ED"/>
    <w:rsid w:val="00246633"/>
    <w:rsid w:val="002A4296"/>
    <w:rsid w:val="002F3A4C"/>
    <w:rsid w:val="00312DA4"/>
    <w:rsid w:val="00330096"/>
    <w:rsid w:val="003C5884"/>
    <w:rsid w:val="003D4C63"/>
    <w:rsid w:val="003E20B1"/>
    <w:rsid w:val="004111C4"/>
    <w:rsid w:val="004408F7"/>
    <w:rsid w:val="00441E82"/>
    <w:rsid w:val="004532EC"/>
    <w:rsid w:val="004A2283"/>
    <w:rsid w:val="004D6014"/>
    <w:rsid w:val="004D7051"/>
    <w:rsid w:val="00501BAE"/>
    <w:rsid w:val="00515B14"/>
    <w:rsid w:val="00547156"/>
    <w:rsid w:val="00557487"/>
    <w:rsid w:val="00570C77"/>
    <w:rsid w:val="00570D43"/>
    <w:rsid w:val="00591AF1"/>
    <w:rsid w:val="0059429C"/>
    <w:rsid w:val="005B11E6"/>
    <w:rsid w:val="005C11C6"/>
    <w:rsid w:val="005E06B7"/>
    <w:rsid w:val="00601643"/>
    <w:rsid w:val="006215C5"/>
    <w:rsid w:val="00633568"/>
    <w:rsid w:val="0064520C"/>
    <w:rsid w:val="0064723F"/>
    <w:rsid w:val="006567C7"/>
    <w:rsid w:val="00667B05"/>
    <w:rsid w:val="006914C7"/>
    <w:rsid w:val="006A41CB"/>
    <w:rsid w:val="006C1C5B"/>
    <w:rsid w:val="006D5231"/>
    <w:rsid w:val="006D6E32"/>
    <w:rsid w:val="00710837"/>
    <w:rsid w:val="00710EFD"/>
    <w:rsid w:val="00716131"/>
    <w:rsid w:val="007265FD"/>
    <w:rsid w:val="0073655A"/>
    <w:rsid w:val="00745FC3"/>
    <w:rsid w:val="0077211F"/>
    <w:rsid w:val="00796C0B"/>
    <w:rsid w:val="00825A33"/>
    <w:rsid w:val="0084268B"/>
    <w:rsid w:val="008444B8"/>
    <w:rsid w:val="008A494D"/>
    <w:rsid w:val="008A6912"/>
    <w:rsid w:val="00904694"/>
    <w:rsid w:val="00905B18"/>
    <w:rsid w:val="00910FFD"/>
    <w:rsid w:val="009879B8"/>
    <w:rsid w:val="009A2843"/>
    <w:rsid w:val="009B04E6"/>
    <w:rsid w:val="009C79B0"/>
    <w:rsid w:val="009E6778"/>
    <w:rsid w:val="00A10F48"/>
    <w:rsid w:val="00A90C77"/>
    <w:rsid w:val="00AB184D"/>
    <w:rsid w:val="00AE1351"/>
    <w:rsid w:val="00AF5FAF"/>
    <w:rsid w:val="00B10745"/>
    <w:rsid w:val="00C05E13"/>
    <w:rsid w:val="00C57F90"/>
    <w:rsid w:val="00CA3533"/>
    <w:rsid w:val="00CC0025"/>
    <w:rsid w:val="00CF4514"/>
    <w:rsid w:val="00CF4A7D"/>
    <w:rsid w:val="00CF4F0B"/>
    <w:rsid w:val="00D03684"/>
    <w:rsid w:val="00D26371"/>
    <w:rsid w:val="00D574AC"/>
    <w:rsid w:val="00D73849"/>
    <w:rsid w:val="00D91109"/>
    <w:rsid w:val="00DE0976"/>
    <w:rsid w:val="00DF5D7E"/>
    <w:rsid w:val="00E31A15"/>
    <w:rsid w:val="00E47ED0"/>
    <w:rsid w:val="00E672BF"/>
    <w:rsid w:val="00EB37A2"/>
    <w:rsid w:val="00F06634"/>
    <w:rsid w:val="00F35409"/>
    <w:rsid w:val="00F358BD"/>
    <w:rsid w:val="00F55C09"/>
    <w:rsid w:val="00FC009F"/>
    <w:rsid w:val="00FC6020"/>
    <w:rsid w:val="00FE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9AD02"/>
  <w14:defaultImageDpi w14:val="300"/>
  <w15:docId w15:val="{3F805ED0-6DC0-4BA6-977A-9A8EFC3D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87"/>
    <w:rPr>
      <w:sz w:val="24"/>
      <w:szCs w:val="24"/>
    </w:rPr>
  </w:style>
  <w:style w:type="paragraph" w:styleId="Heading1">
    <w:name w:val="heading 1"/>
    <w:basedOn w:val="Normal"/>
    <w:next w:val="Normal"/>
    <w:link w:val="Heading1Char"/>
    <w:uiPriority w:val="9"/>
    <w:qFormat/>
    <w:rsid w:val="001D796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DE0976"/>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DE0976"/>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1D7963"/>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557487"/>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DE0976"/>
    <w:rPr>
      <w:rFonts w:ascii="Calibri" w:eastAsia="MS Gothic" w:hAnsi="Calibri" w:cs="Times New Roman"/>
      <w:b/>
      <w:bCs/>
      <w:color w:val="4F81BD"/>
      <w:sz w:val="26"/>
      <w:szCs w:val="26"/>
    </w:rPr>
  </w:style>
  <w:style w:type="character" w:customStyle="1" w:styleId="Heading3Char">
    <w:name w:val="Heading 3 Char"/>
    <w:link w:val="Heading3"/>
    <w:uiPriority w:val="9"/>
    <w:semiHidden/>
    <w:rsid w:val="00DE0976"/>
    <w:rPr>
      <w:rFonts w:ascii="Calibri" w:eastAsia="MS Gothic" w:hAnsi="Calibri" w:cs="Times New Roman"/>
      <w:b/>
      <w:bCs/>
      <w:color w:val="4F81BD"/>
    </w:rPr>
  </w:style>
  <w:style w:type="paragraph" w:styleId="Title">
    <w:name w:val="Title"/>
    <w:basedOn w:val="Normal"/>
    <w:next w:val="Normal"/>
    <w:link w:val="TitleChar"/>
    <w:uiPriority w:val="10"/>
    <w:qFormat/>
    <w:rsid w:val="00710EF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10EFD"/>
    <w:rPr>
      <w:rFonts w:ascii="Calibri" w:eastAsia="MS Gothic" w:hAnsi="Calibri" w:cs="Times New Roman"/>
      <w:color w:val="17365D"/>
      <w:spacing w:val="5"/>
      <w:kern w:val="28"/>
      <w:sz w:val="52"/>
      <w:szCs w:val="52"/>
    </w:rPr>
  </w:style>
  <w:style w:type="paragraph" w:styleId="Header">
    <w:name w:val="header"/>
    <w:basedOn w:val="Normal"/>
    <w:link w:val="HeaderChar"/>
    <w:uiPriority w:val="99"/>
    <w:unhideWhenUsed/>
    <w:rsid w:val="001D7963"/>
    <w:pPr>
      <w:tabs>
        <w:tab w:val="center" w:pos="4320"/>
        <w:tab w:val="right" w:pos="8640"/>
      </w:tabs>
    </w:pPr>
  </w:style>
  <w:style w:type="character" w:customStyle="1" w:styleId="HeaderChar">
    <w:name w:val="Header Char"/>
    <w:basedOn w:val="DefaultParagraphFont"/>
    <w:link w:val="Header"/>
    <w:uiPriority w:val="99"/>
    <w:rsid w:val="001D7963"/>
  </w:style>
  <w:style w:type="paragraph" w:styleId="Footer">
    <w:name w:val="footer"/>
    <w:basedOn w:val="Normal"/>
    <w:link w:val="FooterChar"/>
    <w:uiPriority w:val="99"/>
    <w:unhideWhenUsed/>
    <w:rsid w:val="001D7963"/>
    <w:pPr>
      <w:tabs>
        <w:tab w:val="center" w:pos="4320"/>
        <w:tab w:val="right" w:pos="8640"/>
      </w:tabs>
    </w:pPr>
  </w:style>
  <w:style w:type="character" w:customStyle="1" w:styleId="FooterChar">
    <w:name w:val="Footer Char"/>
    <w:basedOn w:val="DefaultParagraphFont"/>
    <w:link w:val="Footer"/>
    <w:uiPriority w:val="99"/>
    <w:rsid w:val="001D7963"/>
  </w:style>
  <w:style w:type="paragraph" w:styleId="BalloonText">
    <w:name w:val="Balloon Text"/>
    <w:basedOn w:val="Normal"/>
    <w:link w:val="BalloonTextChar"/>
    <w:uiPriority w:val="99"/>
    <w:semiHidden/>
    <w:unhideWhenUsed/>
    <w:rsid w:val="001D7963"/>
    <w:rPr>
      <w:rFonts w:ascii="Lucida Grande" w:hAnsi="Lucida Grande" w:cs="Lucida Grande"/>
      <w:sz w:val="18"/>
      <w:szCs w:val="18"/>
    </w:rPr>
  </w:style>
  <w:style w:type="character" w:customStyle="1" w:styleId="BalloonTextChar">
    <w:name w:val="Balloon Text Char"/>
    <w:link w:val="BalloonText"/>
    <w:uiPriority w:val="99"/>
    <w:semiHidden/>
    <w:rsid w:val="001D7963"/>
    <w:rPr>
      <w:rFonts w:ascii="Lucida Grande" w:hAnsi="Lucida Grande" w:cs="Lucida Grande"/>
      <w:sz w:val="18"/>
      <w:szCs w:val="18"/>
    </w:rPr>
  </w:style>
  <w:style w:type="character" w:customStyle="1" w:styleId="Heading1Char">
    <w:name w:val="Heading 1 Char"/>
    <w:link w:val="Heading1"/>
    <w:uiPriority w:val="9"/>
    <w:rsid w:val="001D7963"/>
    <w:rPr>
      <w:rFonts w:ascii="Calibri" w:eastAsia="MS Gothic" w:hAnsi="Calibri" w:cs="Times New Roman"/>
      <w:b/>
      <w:bCs/>
      <w:color w:val="345A8A"/>
      <w:sz w:val="32"/>
      <w:szCs w:val="32"/>
    </w:rPr>
  </w:style>
  <w:style w:type="character" w:customStyle="1" w:styleId="Heading4Char">
    <w:name w:val="Heading 4 Char"/>
    <w:link w:val="Heading4"/>
    <w:uiPriority w:val="9"/>
    <w:semiHidden/>
    <w:rsid w:val="001D7963"/>
    <w:rPr>
      <w:rFonts w:ascii="Calibri" w:eastAsia="MS Gothic" w:hAnsi="Calibri" w:cs="Times New Roman"/>
      <w:b/>
      <w:bCs/>
      <w:i/>
      <w:iCs/>
      <w:color w:val="4F81BD"/>
    </w:rPr>
  </w:style>
  <w:style w:type="character" w:customStyle="1" w:styleId="Heading5Char">
    <w:name w:val="Heading 5 Char"/>
    <w:link w:val="Heading5"/>
    <w:uiPriority w:val="9"/>
    <w:semiHidden/>
    <w:rsid w:val="00557487"/>
    <w:rPr>
      <w:rFonts w:ascii="Calibri" w:eastAsia="MS Gothic" w:hAnsi="Calibri" w:cs="Times New Roman"/>
      <w:color w:val="243F60"/>
    </w:rPr>
  </w:style>
  <w:style w:type="paragraph" w:styleId="Subtitle">
    <w:name w:val="Subtitle"/>
    <w:basedOn w:val="Normal"/>
    <w:next w:val="Normal"/>
    <w:link w:val="SubtitleChar"/>
    <w:uiPriority w:val="11"/>
    <w:qFormat/>
    <w:rsid w:val="00557487"/>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557487"/>
    <w:rPr>
      <w:rFonts w:ascii="Calibri" w:eastAsia="MS Gothic" w:hAnsi="Calibri" w:cs="Times New Roman"/>
      <w:i/>
      <w:iCs/>
      <w:color w:val="4F81BD"/>
      <w:spacing w:val="15"/>
    </w:rPr>
  </w:style>
  <w:style w:type="character" w:customStyle="1" w:styleId="IntenseEmphasis1">
    <w:name w:val="Intense Emphasis1"/>
    <w:uiPriority w:val="21"/>
    <w:qFormat/>
    <w:rsid w:val="00557487"/>
    <w:rPr>
      <w:b/>
      <w:bCs/>
      <w:i/>
      <w:iCs/>
      <w:color w:val="4F81BD"/>
    </w:rPr>
  </w:style>
  <w:style w:type="character" w:styleId="Strong">
    <w:name w:val="Strong"/>
    <w:uiPriority w:val="22"/>
    <w:qFormat/>
    <w:rsid w:val="00557487"/>
    <w:rPr>
      <w:b/>
      <w:bCs/>
    </w:rPr>
  </w:style>
  <w:style w:type="character" w:customStyle="1" w:styleId="SubtleEmphasis1">
    <w:name w:val="Subtle Emphasis1"/>
    <w:uiPriority w:val="19"/>
    <w:qFormat/>
    <w:rsid w:val="00557487"/>
    <w:rPr>
      <w:i/>
      <w:iCs/>
      <w:color w:val="808080"/>
    </w:rPr>
  </w:style>
  <w:style w:type="paragraph" w:customStyle="1" w:styleId="MediumGrid21">
    <w:name w:val="Medium Grid 21"/>
    <w:uiPriority w:val="1"/>
    <w:qFormat/>
    <w:rsid w:val="00557487"/>
    <w:rPr>
      <w:sz w:val="24"/>
      <w:szCs w:val="24"/>
    </w:rPr>
  </w:style>
  <w:style w:type="paragraph" w:customStyle="1" w:styleId="ColorfulList-Accent11">
    <w:name w:val="Colorful List - Accent 11"/>
    <w:basedOn w:val="Normal"/>
    <w:uiPriority w:val="34"/>
    <w:qFormat/>
    <w:rsid w:val="00CF4A7D"/>
    <w:pPr>
      <w:ind w:left="720"/>
      <w:contextualSpacing/>
    </w:pPr>
  </w:style>
  <w:style w:type="character" w:styleId="PageNumber">
    <w:name w:val="page number"/>
    <w:basedOn w:val="DefaultParagraphFont"/>
    <w:uiPriority w:val="99"/>
    <w:semiHidden/>
    <w:unhideWhenUsed/>
    <w:rsid w:val="002003ED"/>
  </w:style>
  <w:style w:type="paragraph" w:styleId="ListParagraph">
    <w:name w:val="List Paragraph"/>
    <w:basedOn w:val="Normal"/>
    <w:uiPriority w:val="72"/>
    <w:qFormat/>
    <w:rsid w:val="009C79B0"/>
    <w:pPr>
      <w:ind w:left="720"/>
      <w:contextualSpacing/>
    </w:pPr>
  </w:style>
  <w:style w:type="character" w:styleId="Hyperlink">
    <w:name w:val="Hyperlink"/>
    <w:basedOn w:val="DefaultParagraphFont"/>
    <w:uiPriority w:val="99"/>
    <w:unhideWhenUsed/>
    <w:rsid w:val="00A90C77"/>
    <w:rPr>
      <w:color w:val="0000FF" w:themeColor="hyperlink"/>
      <w:u w:val="single"/>
    </w:rPr>
  </w:style>
  <w:style w:type="paragraph" w:styleId="BodyText">
    <w:name w:val="Body Text"/>
    <w:basedOn w:val="Normal"/>
    <w:link w:val="BodyTextChar"/>
    <w:unhideWhenUsed/>
    <w:rsid w:val="00441E82"/>
    <w:rPr>
      <w:rFonts w:ascii="Arial" w:eastAsia="Times New Roman" w:hAnsi="Arial"/>
      <w:szCs w:val="20"/>
      <w:lang w:val="en-CA" w:eastAsia="en-CA"/>
    </w:rPr>
  </w:style>
  <w:style w:type="character" w:customStyle="1" w:styleId="BodyTextChar">
    <w:name w:val="Body Text Char"/>
    <w:basedOn w:val="DefaultParagraphFont"/>
    <w:link w:val="BodyText"/>
    <w:rsid w:val="00441E82"/>
    <w:rPr>
      <w:rFonts w:ascii="Arial" w:eastAsia="Times New Roman" w:hAnsi="Arial"/>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3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hlon\AppData\Local\Microsoft\Windows\Temporary%20Internet%20Files\Content.Outlook\FN9JQ8WC\2015.08.10%20Transition%20issue%20briefing%20template%20(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E325-FA1F-485E-9442-29944F7E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2015.08.10 Transition issue briefing template (2) (2).dot</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Kahlon, Reny</dc:creator>
  <cp:lastModifiedBy>Penfold, Alfie</cp:lastModifiedBy>
  <cp:revision>2</cp:revision>
  <cp:lastPrinted>2015-11-23T17:21:00Z</cp:lastPrinted>
  <dcterms:created xsi:type="dcterms:W3CDTF">2019-12-23T17:12:00Z</dcterms:created>
  <dcterms:modified xsi:type="dcterms:W3CDTF">2019-12-23T17:12:00Z</dcterms:modified>
</cp:coreProperties>
</file>